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AF" w:rsidRDefault="000D67AF">
      <w:pPr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</w:p>
    <w:p w:rsidR="001C68B8" w:rsidRDefault="00F4060F">
      <w:pPr>
        <w:rPr>
          <w:rFonts w:ascii="楷体" w:eastAsia="楷体" w:hAnsi="楷体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6</w:t>
      </w:r>
    </w:p>
    <w:p w:rsidR="00606177" w:rsidRDefault="00606177" w:rsidP="00606177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1858</wp:posOffset>
            </wp:positionH>
            <wp:positionV relativeFrom="paragraph">
              <wp:posOffset>33258</wp:posOffset>
            </wp:positionV>
            <wp:extent cx="3075305" cy="484505"/>
            <wp:effectExtent l="0" t="0" r="0" b="0"/>
            <wp:wrapNone/>
            <wp:docPr id="5" name="图片 5" descr="e:\Users\Administrator\Documents\WeChat Files\pp137609652\FileStorage\Temp\c1b19da2d673fdb9ac7efa67dc1c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e:\Users\Administrator\Documents\WeChat Files\pp137609652\FileStorage\Temp\c1b19da2d673fdb9ac7efa67dc1c2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3"/>
      </w:tblGrid>
      <w:tr w:rsidR="00606177" w:rsidTr="004320CC">
        <w:trPr>
          <w:trHeight w:val="108"/>
        </w:trPr>
        <w:tc>
          <w:tcPr>
            <w:tcW w:w="8353" w:type="dxa"/>
          </w:tcPr>
          <w:p w:rsidR="00606177" w:rsidRDefault="00606177" w:rsidP="00606177">
            <w:pPr>
              <w:spacing w:line="360" w:lineRule="auto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 w:rsidR="00606177" w:rsidRDefault="00606177" w:rsidP="00606177">
            <w:pPr>
              <w:spacing w:line="360" w:lineRule="auto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/>
                <w:sz w:val="32"/>
                <w:szCs w:val="32"/>
              </w:rPr>
              <w:t>院</w:t>
            </w:r>
            <w:r>
              <w:rPr>
                <w:rFonts w:ascii="黑体" w:eastAsia="黑体" w:hAnsi="华文中宋"/>
                <w:b/>
                <w:sz w:val="32"/>
                <w:szCs w:val="32"/>
              </w:rPr>
              <w:t>处货物</w:t>
            </w:r>
            <w:r>
              <w:rPr>
                <w:rFonts w:ascii="黑体" w:eastAsia="黑体" w:hAnsi="华文中宋" w:hint="eastAsia"/>
                <w:b/>
                <w:sz w:val="32"/>
                <w:szCs w:val="32"/>
              </w:rPr>
              <w:t>类采购项目</w:t>
            </w:r>
            <w:r>
              <w:rPr>
                <w:rFonts w:ascii="黑体" w:eastAsia="黑体" w:hAnsi="华文中宋"/>
                <w:b/>
                <w:sz w:val="32"/>
                <w:szCs w:val="32"/>
              </w:rPr>
              <w:t>验收报告</w:t>
            </w:r>
          </w:p>
        </w:tc>
      </w:tr>
    </w:tbl>
    <w:p w:rsidR="00606177" w:rsidRDefault="00606177" w:rsidP="00606177">
      <w:pPr>
        <w:spacing w:line="360" w:lineRule="auto"/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t xml:space="preserve">                                                  提交日期：</w:t>
      </w:r>
      <w:r>
        <w:rPr>
          <w:rFonts w:ascii="黑体" w:eastAsia="黑体"/>
          <w:b/>
        </w:rPr>
        <w:t xml:space="preserve">    </w:t>
      </w:r>
      <w:r>
        <w:rPr>
          <w:rFonts w:ascii="黑体" w:eastAsia="黑体" w:hint="eastAsia"/>
          <w:b/>
        </w:rPr>
        <w:t>年</w:t>
      </w:r>
      <w:r>
        <w:rPr>
          <w:rFonts w:ascii="黑体" w:eastAsia="黑体"/>
          <w:b/>
        </w:rPr>
        <w:t xml:space="preserve">  </w:t>
      </w:r>
      <w:r>
        <w:rPr>
          <w:rFonts w:ascii="黑体" w:eastAsia="黑体" w:hint="eastAsia"/>
          <w:b/>
        </w:rPr>
        <w:t>月</w:t>
      </w:r>
      <w:r>
        <w:rPr>
          <w:rFonts w:ascii="黑体" w:eastAsia="黑体"/>
          <w:b/>
        </w:rPr>
        <w:t xml:space="preserve">  </w:t>
      </w:r>
      <w:r>
        <w:rPr>
          <w:rFonts w:ascii="黑体" w:eastAsia="黑体" w:hint="eastAsia"/>
          <w:b/>
        </w:rPr>
        <w:t>日</w:t>
      </w:r>
    </w:p>
    <w:p w:rsidR="00606177" w:rsidRPr="006A1A23" w:rsidRDefault="00606177" w:rsidP="00606177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>项目编号为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/>
          <w:sz w:val="28"/>
          <w:szCs w:val="28"/>
        </w:rPr>
        <w:t>采购</w:t>
      </w:r>
      <w:r w:rsidRPr="006A1A23">
        <w:rPr>
          <w:rFonts w:ascii="黑体" w:eastAsia="黑体" w:hAnsi="黑体" w:hint="eastAsia"/>
          <w:sz w:val="28"/>
          <w:szCs w:val="28"/>
        </w:rPr>
        <w:t>合同编号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6A1A23">
        <w:rPr>
          <w:rFonts w:ascii="黑体" w:eastAsia="黑体" w:hAnsi="黑体" w:hint="eastAsia"/>
          <w:bCs/>
          <w:sz w:val="28"/>
          <w:szCs w:val="28"/>
          <w:u w:val="single"/>
        </w:rPr>
        <w:t xml:space="preserve"> </w:t>
      </w:r>
      <w:r w:rsidRPr="006A1A23">
        <w:rPr>
          <w:rFonts w:ascii="黑体" w:eastAsia="黑体" w:hAnsi="黑体"/>
          <w:bCs/>
          <w:sz w:val="28"/>
          <w:szCs w:val="28"/>
          <w:u w:val="single"/>
        </w:rPr>
        <w:t xml:space="preserve"> 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 w:hint="eastAsia"/>
          <w:sz w:val="28"/>
          <w:szCs w:val="28"/>
        </w:rPr>
        <w:t>的采购项目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6A1A23">
        <w:rPr>
          <w:rFonts w:ascii="黑体" w:eastAsia="黑体" w:hAnsi="黑体" w:hint="eastAsia"/>
          <w:bCs/>
          <w:sz w:val="28"/>
          <w:szCs w:val="28"/>
          <w:u w:val="single"/>
        </w:rPr>
        <w:t xml:space="preserve"> </w:t>
      </w:r>
      <w:r w:rsidRPr="006A1A23">
        <w:rPr>
          <w:rFonts w:ascii="黑体" w:eastAsia="黑体" w:hAnsi="黑体"/>
          <w:bCs/>
          <w:sz w:val="28"/>
          <w:szCs w:val="28"/>
          <w:u w:val="single"/>
        </w:rPr>
        <w:t xml:space="preserve"> 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 w:hint="eastAsia"/>
          <w:sz w:val="28"/>
          <w:szCs w:val="28"/>
        </w:rPr>
        <w:t>（采购名称），合同金额为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元】</w:t>
      </w:r>
      <w:r w:rsidRPr="006A1A23">
        <w:rPr>
          <w:rFonts w:ascii="黑体" w:eastAsia="黑体" w:hAnsi="黑体" w:hint="eastAsia"/>
          <w:sz w:val="28"/>
          <w:szCs w:val="28"/>
        </w:rPr>
        <w:t>。货物已到货且。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6A1A23">
        <w:rPr>
          <w:rFonts w:ascii="黑体" w:eastAsia="黑体" w:hAnsi="黑体" w:hint="eastAsia"/>
          <w:sz w:val="28"/>
          <w:szCs w:val="28"/>
        </w:rPr>
        <w:t>年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6A1A23">
        <w:rPr>
          <w:rFonts w:ascii="黑体" w:eastAsia="黑体" w:hAnsi="黑体" w:hint="eastAsia"/>
          <w:sz w:val="28"/>
          <w:szCs w:val="28"/>
        </w:rPr>
        <w:t>月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6A1A23">
        <w:rPr>
          <w:rFonts w:ascii="黑体" w:eastAsia="黑体" w:hAnsi="黑体" w:hint="eastAsia"/>
          <w:sz w:val="28"/>
          <w:szCs w:val="28"/>
        </w:rPr>
        <w:t>日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 w:hint="eastAsia"/>
          <w:sz w:val="28"/>
          <w:szCs w:val="28"/>
        </w:rPr>
        <w:t>（院处名称）同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 w:hint="eastAsia"/>
          <w:sz w:val="28"/>
          <w:szCs w:val="28"/>
        </w:rPr>
        <w:t>（供应商）对于采购标的进行了实物和功能指标验收，形成以下验收结论：</w:t>
      </w:r>
    </w:p>
    <w:p w:rsidR="00606177" w:rsidRPr="006A1A23" w:rsidRDefault="00606177" w:rsidP="00606177">
      <w:pPr>
        <w:ind w:leftChars="300" w:left="1750" w:hangingChars="400" w:hanging="112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>验收结论：□复核通过，实物符合合同要求，功能指标符合约定的验收标准，供应商履行了合同约定的内容，验收合格。</w:t>
      </w:r>
    </w:p>
    <w:p w:rsidR="00606177" w:rsidRPr="006A1A23" w:rsidRDefault="00606177" w:rsidP="00606177">
      <w:pPr>
        <w:ind w:leftChars="850" w:left="3465" w:hangingChars="600" w:hanging="168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>□复核不通过，限期整改。</w:t>
      </w:r>
    </w:p>
    <w:p w:rsidR="00606177" w:rsidRPr="006A1A23" w:rsidRDefault="00606177" w:rsidP="00606177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/>
          <w:sz w:val="28"/>
          <w:szCs w:val="28"/>
        </w:rPr>
        <w:t>项目单位验收专家组签名：</w:t>
      </w:r>
    </w:p>
    <w:p w:rsidR="00606177" w:rsidRPr="006A1A23" w:rsidRDefault="00606177" w:rsidP="0060617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6A1A23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Pr="006A1A23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6A1A23">
        <w:rPr>
          <w:rFonts w:ascii="黑体" w:eastAsia="黑体" w:hAnsi="黑体" w:hint="eastAsia"/>
          <w:sz w:val="28"/>
          <w:szCs w:val="28"/>
        </w:rPr>
        <w:t>（供应商）负责人（签名、公章）：</w:t>
      </w:r>
    </w:p>
    <w:p w:rsidR="00606177" w:rsidRPr="006A1A23" w:rsidRDefault="00606177" w:rsidP="00606177">
      <w:pPr>
        <w:ind w:right="1120" w:firstLineChars="200" w:firstLine="56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>项目/经费负责人（签名、院处公章）：</w:t>
      </w:r>
    </w:p>
    <w:p w:rsidR="00606177" w:rsidRPr="006A1A23" w:rsidRDefault="00606177" w:rsidP="0060617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 xml:space="preserve">项目单位经办人（姓名、电话）： </w:t>
      </w:r>
    </w:p>
    <w:p w:rsidR="00606177" w:rsidRPr="006A1A23" w:rsidRDefault="00606177" w:rsidP="00606177">
      <w:pPr>
        <w:ind w:right="1120" w:firstLineChars="200" w:firstLine="560"/>
        <w:rPr>
          <w:rFonts w:ascii="黑体" w:eastAsia="黑体" w:hAnsi="黑体"/>
          <w:sz w:val="24"/>
          <w:szCs w:val="28"/>
        </w:rPr>
      </w:pPr>
      <w:r w:rsidRPr="006A1A23">
        <w:rPr>
          <w:rFonts w:ascii="黑体" w:eastAsia="黑体" w:hAnsi="黑体" w:hint="eastAsia"/>
          <w:sz w:val="28"/>
          <w:szCs w:val="28"/>
        </w:rPr>
        <w:t>同意备案，院处采购工作小组经办人签名：</w:t>
      </w:r>
    </w:p>
    <w:p w:rsidR="00606177" w:rsidRPr="006A1A23" w:rsidRDefault="00606177" w:rsidP="00606177">
      <w:pPr>
        <w:ind w:firstLineChars="200" w:firstLine="562"/>
        <w:rPr>
          <w:rFonts w:ascii="黑体" w:eastAsia="黑体" w:hAnsi="黑体"/>
          <w:b/>
          <w:sz w:val="28"/>
          <w:szCs w:val="28"/>
          <w:u w:val="single"/>
        </w:rPr>
      </w:pPr>
      <w:r w:rsidRPr="006A1A23">
        <w:rPr>
          <w:rFonts w:ascii="黑体" w:eastAsia="黑体" w:hAnsi="黑体" w:hint="eastAsia"/>
          <w:b/>
          <w:sz w:val="28"/>
          <w:szCs w:val="28"/>
          <w:u w:val="single"/>
        </w:rPr>
        <w:t>特别说明：本验收报告需经院处采购工作小组复核并加盖院处公章后生效。以上内容填写完成后请提交院处采购工作小组。</w:t>
      </w:r>
    </w:p>
    <w:p w:rsidR="00606177" w:rsidRPr="006A1A23" w:rsidRDefault="00606177" w:rsidP="00606177">
      <w:pPr>
        <w:jc w:val="right"/>
        <w:rPr>
          <w:rFonts w:ascii="黑体" w:eastAsia="黑体" w:hAnsi="黑体"/>
          <w:sz w:val="24"/>
          <w:szCs w:val="28"/>
        </w:rPr>
      </w:pPr>
    </w:p>
    <w:p w:rsidR="00606177" w:rsidRPr="006A1A23" w:rsidRDefault="00606177" w:rsidP="00606177">
      <w:pPr>
        <w:jc w:val="center"/>
        <w:outlineLvl w:val="0"/>
        <w:rPr>
          <w:rFonts w:ascii="黑体" w:eastAsia="黑体" w:hAnsi="黑体"/>
          <w:b/>
          <w:bCs/>
          <w:sz w:val="44"/>
          <w:szCs w:val="44"/>
        </w:rPr>
      </w:pPr>
    </w:p>
    <w:p w:rsidR="00606177" w:rsidRPr="000D67AF" w:rsidRDefault="00606177" w:rsidP="00606177">
      <w:pPr>
        <w:jc w:val="center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0D67AF">
        <w:rPr>
          <w:rFonts w:ascii="黑体" w:eastAsia="黑体" w:hAnsi="黑体" w:hint="eastAsia"/>
          <w:b/>
          <w:bCs/>
          <w:sz w:val="32"/>
          <w:szCs w:val="32"/>
        </w:rPr>
        <w:lastRenderedPageBreak/>
        <w:t>货物类供应商履约情况评价表</w:t>
      </w:r>
    </w:p>
    <w:p w:rsidR="00606177" w:rsidRPr="006A1A23" w:rsidRDefault="00606177" w:rsidP="00606177">
      <w:pPr>
        <w:spacing w:line="360" w:lineRule="auto"/>
        <w:rPr>
          <w:rFonts w:ascii="黑体" w:eastAsia="黑体" w:hAnsi="黑体"/>
          <w:sz w:val="24"/>
        </w:rPr>
      </w:pPr>
      <w:r w:rsidRPr="006A1A23">
        <w:rPr>
          <w:rFonts w:ascii="黑体" w:eastAsia="黑体" w:hAnsi="黑体" w:hint="eastAsia"/>
          <w:sz w:val="24"/>
        </w:rPr>
        <w:t xml:space="preserve">                            </w:t>
      </w:r>
    </w:p>
    <w:tbl>
      <w:tblPr>
        <w:tblW w:w="94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883"/>
        <w:gridCol w:w="708"/>
        <w:gridCol w:w="712"/>
        <w:gridCol w:w="706"/>
        <w:gridCol w:w="675"/>
        <w:gridCol w:w="2905"/>
      </w:tblGrid>
      <w:tr w:rsidR="00606177" w:rsidRPr="006A1A23" w:rsidTr="004320CC">
        <w:trPr>
          <w:trHeight w:val="553"/>
        </w:trPr>
        <w:tc>
          <w:tcPr>
            <w:tcW w:w="188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项目名称</w:t>
            </w:r>
          </w:p>
        </w:tc>
        <w:tc>
          <w:tcPr>
            <w:tcW w:w="7589" w:type="dxa"/>
            <w:gridSpan w:val="6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right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188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质 保 期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ind w:right="240"/>
              <w:jc w:val="right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 xml:space="preserve">年 月 日至 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年 月 日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项目编号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188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供应商名称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188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填表人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评 价 项 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优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良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中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差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>说明</w:t>
            </w: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1.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履行交货期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2.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货物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>准确性和完整性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3.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合同清单的核对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4.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售后服务的及时性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kern w:val="0"/>
                <w:sz w:val="24"/>
              </w:rPr>
              <w:t>5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. 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货物使用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>培训服务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/>
                <w:kern w:val="0"/>
                <w:sz w:val="24"/>
              </w:rPr>
              <w:t>6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技术支持能力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/>
                <w:kern w:val="0"/>
                <w:sz w:val="24"/>
              </w:rPr>
              <w:t>7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处理投诉的情况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/>
                <w:kern w:val="0"/>
                <w:sz w:val="24"/>
              </w:rPr>
              <w:t>8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. 有无违约情况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3768" w:type="dxa"/>
            <w:gridSpan w:val="2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/>
                <w:kern w:val="0"/>
                <w:sz w:val="24"/>
              </w:rPr>
              <w:t>9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.</w:t>
            </w:r>
            <w:r w:rsidRPr="006A1A23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>与项目单位的配合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6A1A23" w:rsidTr="004320CC">
        <w:trPr>
          <w:trHeight w:val="553"/>
        </w:trPr>
        <w:tc>
          <w:tcPr>
            <w:tcW w:w="9474" w:type="dxa"/>
            <w:gridSpan w:val="7"/>
            <w:shd w:val="clear" w:color="auto" w:fill="auto"/>
            <w:vAlign w:val="center"/>
          </w:tcPr>
          <w:p w:rsidR="00606177" w:rsidRPr="006A1A23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 xml:space="preserve">对供应商的总体评价： </w:t>
            </w:r>
            <w:r w:rsidRPr="006A1A23">
              <w:rPr>
                <w:rFonts w:ascii="黑体" w:eastAsia="黑体" w:hAnsi="黑体" w:hint="eastAsia"/>
                <w:kern w:val="0"/>
                <w:sz w:val="24"/>
              </w:rPr>
              <w:t xml:space="preserve">     </w:t>
            </w:r>
            <w:r w:rsidRPr="006A1A23">
              <w:rPr>
                <w:rFonts w:ascii="黑体" w:eastAsia="黑体" w:hAnsi="黑体" w:hint="eastAsia"/>
                <w:b/>
                <w:kern w:val="0"/>
                <w:sz w:val="24"/>
              </w:rPr>
              <w:t xml:space="preserve"> □ 优      □良     □中     □差</w:t>
            </w:r>
          </w:p>
        </w:tc>
      </w:tr>
    </w:tbl>
    <w:p w:rsidR="00606177" w:rsidRPr="006A1A23" w:rsidRDefault="00606177" w:rsidP="00606177">
      <w:pPr>
        <w:rPr>
          <w:rFonts w:ascii="黑体" w:eastAsia="黑体" w:hAnsi="黑体"/>
          <w:sz w:val="24"/>
        </w:rPr>
      </w:pPr>
      <w:r w:rsidRPr="006A1A23">
        <w:rPr>
          <w:rFonts w:ascii="黑体" w:eastAsia="黑体" w:hAnsi="黑体" w:hint="eastAsia"/>
          <w:sz w:val="24"/>
        </w:rPr>
        <w:t>1.请在相应的评价项目处画○。每个评价项目只能选择一个选项，多选此表作废。</w:t>
      </w:r>
    </w:p>
    <w:p w:rsidR="00606177" w:rsidRPr="006A1A23" w:rsidRDefault="00606177" w:rsidP="00606177">
      <w:pPr>
        <w:rPr>
          <w:rFonts w:ascii="黑体" w:eastAsia="黑体" w:hAnsi="黑体"/>
          <w:sz w:val="24"/>
        </w:rPr>
      </w:pPr>
      <w:r w:rsidRPr="006A1A23">
        <w:rPr>
          <w:rFonts w:ascii="黑体" w:eastAsia="黑体" w:hAnsi="黑体" w:hint="eastAsia"/>
          <w:sz w:val="24"/>
        </w:rPr>
        <w:t>2.如某项评价“中”或“差”，请在右侧“说明”栏说明情况，可附页。</w:t>
      </w:r>
    </w:p>
    <w:p w:rsidR="00606177" w:rsidRPr="006A1A23" w:rsidRDefault="00606177" w:rsidP="00606177">
      <w:pPr>
        <w:rPr>
          <w:rFonts w:ascii="黑体" w:eastAsia="黑体" w:hAnsi="黑体"/>
          <w:sz w:val="24"/>
        </w:rPr>
      </w:pPr>
      <w:r w:rsidRPr="006A1A23">
        <w:rPr>
          <w:rFonts w:ascii="黑体" w:eastAsia="黑体" w:hAnsi="黑体" w:hint="eastAsia"/>
          <w:sz w:val="24"/>
        </w:rPr>
        <w:t>3</w:t>
      </w:r>
      <w:r w:rsidRPr="006A1A23">
        <w:rPr>
          <w:rFonts w:ascii="黑体" w:eastAsia="黑体" w:hAnsi="黑体"/>
          <w:sz w:val="24"/>
        </w:rPr>
        <w:t>.</w:t>
      </w:r>
      <w:r w:rsidRPr="006A1A23">
        <w:rPr>
          <w:rFonts w:ascii="黑体" w:eastAsia="黑体" w:hAnsi="黑体" w:hint="eastAsia"/>
          <w:sz w:val="24"/>
        </w:rPr>
        <w:t>项目单位可根据项目特点适当调整评价项目内容。</w:t>
      </w:r>
    </w:p>
    <w:p w:rsidR="00606177" w:rsidRPr="006A1A23" w:rsidRDefault="00606177" w:rsidP="00606177">
      <w:pPr>
        <w:rPr>
          <w:rFonts w:ascii="黑体" w:eastAsia="黑体" w:hAnsi="黑体"/>
          <w:sz w:val="24"/>
        </w:rPr>
      </w:pPr>
    </w:p>
    <w:p w:rsidR="00606177" w:rsidRPr="006A1A23" w:rsidRDefault="00606177" w:rsidP="00606177">
      <w:pPr>
        <w:ind w:right="964"/>
        <w:jc w:val="center"/>
        <w:rPr>
          <w:rFonts w:ascii="黑体" w:eastAsia="黑体" w:hAnsi="黑体"/>
          <w:sz w:val="24"/>
        </w:rPr>
      </w:pPr>
      <w:r w:rsidRPr="006A1A23">
        <w:rPr>
          <w:rFonts w:ascii="黑体" w:eastAsia="黑体" w:hAnsi="黑体"/>
          <w:b/>
          <w:sz w:val="24"/>
        </w:rPr>
        <w:t xml:space="preserve">                                  </w:t>
      </w:r>
      <w:r w:rsidRPr="006A1A23">
        <w:rPr>
          <w:rFonts w:ascii="黑体" w:eastAsia="黑体" w:hAnsi="黑体" w:hint="eastAsia"/>
          <w:b/>
          <w:sz w:val="24"/>
        </w:rPr>
        <w:t>项目单位主任（部长）签名：</w:t>
      </w:r>
    </w:p>
    <w:p w:rsidR="00606177" w:rsidRPr="006A1A23" w:rsidRDefault="00606177" w:rsidP="00606177">
      <w:pPr>
        <w:wordWrap w:val="0"/>
        <w:jc w:val="right"/>
        <w:rPr>
          <w:rFonts w:ascii="黑体" w:eastAsia="黑体" w:hAnsi="黑体"/>
          <w:sz w:val="24"/>
        </w:rPr>
      </w:pPr>
    </w:p>
    <w:p w:rsidR="00606177" w:rsidRPr="000D67AF" w:rsidRDefault="00606177" w:rsidP="000D67AF">
      <w:pPr>
        <w:ind w:right="964"/>
        <w:jc w:val="center"/>
        <w:rPr>
          <w:rFonts w:ascii="黑体" w:eastAsia="黑体" w:hAnsi="黑体"/>
          <w:b/>
          <w:sz w:val="20"/>
        </w:rPr>
      </w:pPr>
      <w:r w:rsidRPr="006A1A23">
        <w:rPr>
          <w:rFonts w:ascii="黑体" w:eastAsia="黑体" w:hAnsi="黑体" w:hint="eastAsia"/>
          <w:sz w:val="24"/>
        </w:rPr>
        <w:t xml:space="preserve"> </w:t>
      </w:r>
      <w:r w:rsidRPr="006A1A23">
        <w:rPr>
          <w:rFonts w:ascii="黑体" w:eastAsia="黑体" w:hAnsi="黑体"/>
          <w:sz w:val="24"/>
        </w:rPr>
        <w:t xml:space="preserve">                                   </w:t>
      </w:r>
      <w:r w:rsidRPr="006A1A23">
        <w:rPr>
          <w:rFonts w:ascii="黑体" w:eastAsia="黑体" w:hAnsi="黑体" w:hint="eastAsia"/>
          <w:sz w:val="24"/>
        </w:rPr>
        <w:t>日期：     年   月   日</w:t>
      </w:r>
    </w:p>
    <w:p w:rsidR="001C68B8" w:rsidRDefault="001C68B8">
      <w:pPr>
        <w:ind w:firstLine="883"/>
      </w:pPr>
    </w:p>
    <w:sectPr w:rsidR="001C68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46" w:rsidRDefault="00C66546">
      <w:r>
        <w:separator/>
      </w:r>
    </w:p>
    <w:p w:rsidR="00C66546" w:rsidRDefault="00C66546"/>
    <w:p w:rsidR="00C66546" w:rsidRDefault="00C66546"/>
    <w:p w:rsidR="00C66546" w:rsidRDefault="00C66546"/>
    <w:p w:rsidR="00C66546" w:rsidRDefault="00C66546" w:rsidP="00754F9D"/>
    <w:p w:rsidR="00C66546" w:rsidRDefault="00C66546"/>
    <w:p w:rsidR="00C66546" w:rsidRDefault="00C66546" w:rsidP="005C5026"/>
    <w:p w:rsidR="00C66546" w:rsidRDefault="00C66546" w:rsidP="005C5026"/>
    <w:p w:rsidR="00C66546" w:rsidRDefault="00C66546" w:rsidP="005C5026"/>
    <w:p w:rsidR="00C66546" w:rsidRDefault="00C66546" w:rsidP="00606177"/>
    <w:p w:rsidR="00C66546" w:rsidRDefault="00C66546" w:rsidP="00606177"/>
    <w:p w:rsidR="00C66546" w:rsidRDefault="00C66546" w:rsidP="00606177"/>
    <w:p w:rsidR="00C66546" w:rsidRDefault="00C66546" w:rsidP="004320CC"/>
    <w:p w:rsidR="00C66546" w:rsidRDefault="00C66546" w:rsidP="000D67AF"/>
    <w:p w:rsidR="00C66546" w:rsidRDefault="00C66546" w:rsidP="000D67AF"/>
  </w:endnote>
  <w:endnote w:type="continuationSeparator" w:id="0">
    <w:p w:rsidR="00C66546" w:rsidRDefault="00C66546">
      <w:r>
        <w:continuationSeparator/>
      </w:r>
    </w:p>
    <w:p w:rsidR="00C66546" w:rsidRDefault="00C66546"/>
    <w:p w:rsidR="00C66546" w:rsidRDefault="00C66546"/>
    <w:p w:rsidR="00C66546" w:rsidRDefault="00C66546"/>
    <w:p w:rsidR="00C66546" w:rsidRDefault="00C66546" w:rsidP="00754F9D"/>
    <w:p w:rsidR="00C66546" w:rsidRDefault="00C66546"/>
    <w:p w:rsidR="00C66546" w:rsidRDefault="00C66546" w:rsidP="005C5026"/>
    <w:p w:rsidR="00C66546" w:rsidRDefault="00C66546" w:rsidP="005C5026"/>
    <w:p w:rsidR="00C66546" w:rsidRDefault="00C66546" w:rsidP="005C5026"/>
    <w:p w:rsidR="00C66546" w:rsidRDefault="00C66546" w:rsidP="00606177"/>
    <w:p w:rsidR="00C66546" w:rsidRDefault="00C66546" w:rsidP="00606177"/>
    <w:p w:rsidR="00C66546" w:rsidRDefault="00C66546" w:rsidP="00606177"/>
    <w:p w:rsidR="00C66546" w:rsidRDefault="00C66546" w:rsidP="004320CC"/>
    <w:p w:rsidR="00C66546" w:rsidRDefault="00C66546" w:rsidP="000D67AF"/>
    <w:p w:rsidR="00C66546" w:rsidRDefault="00C66546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5D37814-8DF7-4BAF-B133-5B998E77AB2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3D0A748-D721-4988-A738-10687235CD05}"/>
    <w:embedBold r:id="rId3" w:subsetted="1" w:fontKey="{81D77E58-42B3-4844-A20F-29AC3834B01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CB" w:rsidRPr="00032ECB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46" w:rsidRDefault="00C66546">
      <w:r>
        <w:separator/>
      </w:r>
    </w:p>
    <w:p w:rsidR="00C66546" w:rsidRDefault="00C66546"/>
    <w:p w:rsidR="00C66546" w:rsidRDefault="00C66546"/>
    <w:p w:rsidR="00C66546" w:rsidRDefault="00C66546"/>
    <w:p w:rsidR="00C66546" w:rsidRDefault="00C66546" w:rsidP="00754F9D"/>
    <w:p w:rsidR="00C66546" w:rsidRDefault="00C66546"/>
    <w:p w:rsidR="00C66546" w:rsidRDefault="00C66546" w:rsidP="005C5026"/>
    <w:p w:rsidR="00C66546" w:rsidRDefault="00C66546" w:rsidP="005C5026"/>
    <w:p w:rsidR="00C66546" w:rsidRDefault="00C66546" w:rsidP="005C5026"/>
    <w:p w:rsidR="00C66546" w:rsidRDefault="00C66546" w:rsidP="00606177"/>
    <w:p w:rsidR="00C66546" w:rsidRDefault="00C66546" w:rsidP="00606177"/>
    <w:p w:rsidR="00C66546" w:rsidRDefault="00C66546" w:rsidP="00606177"/>
    <w:p w:rsidR="00C66546" w:rsidRDefault="00C66546" w:rsidP="004320CC"/>
    <w:p w:rsidR="00C66546" w:rsidRDefault="00C66546" w:rsidP="000D67AF"/>
    <w:p w:rsidR="00C66546" w:rsidRDefault="00C66546" w:rsidP="000D67AF"/>
  </w:footnote>
  <w:footnote w:type="continuationSeparator" w:id="0">
    <w:p w:rsidR="00C66546" w:rsidRDefault="00C66546">
      <w:r>
        <w:continuationSeparator/>
      </w:r>
    </w:p>
    <w:p w:rsidR="00C66546" w:rsidRDefault="00C66546"/>
    <w:p w:rsidR="00C66546" w:rsidRDefault="00C66546"/>
    <w:p w:rsidR="00C66546" w:rsidRDefault="00C66546"/>
    <w:p w:rsidR="00C66546" w:rsidRDefault="00C66546" w:rsidP="00754F9D"/>
    <w:p w:rsidR="00C66546" w:rsidRDefault="00C66546"/>
    <w:p w:rsidR="00C66546" w:rsidRDefault="00C66546" w:rsidP="005C5026"/>
    <w:p w:rsidR="00C66546" w:rsidRDefault="00C66546" w:rsidP="005C5026"/>
    <w:p w:rsidR="00C66546" w:rsidRDefault="00C66546" w:rsidP="005C5026"/>
    <w:p w:rsidR="00C66546" w:rsidRDefault="00C66546" w:rsidP="00606177"/>
    <w:p w:rsidR="00C66546" w:rsidRDefault="00C66546" w:rsidP="00606177"/>
    <w:p w:rsidR="00C66546" w:rsidRDefault="00C66546" w:rsidP="00606177"/>
    <w:p w:rsidR="00C66546" w:rsidRDefault="00C66546" w:rsidP="004320CC"/>
    <w:p w:rsidR="00C66546" w:rsidRDefault="00C66546" w:rsidP="000D67AF"/>
    <w:p w:rsidR="00C66546" w:rsidRDefault="00C66546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32ECB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27EC3"/>
    <w:rsid w:val="00145DFD"/>
    <w:rsid w:val="0015691C"/>
    <w:rsid w:val="00166834"/>
    <w:rsid w:val="00177C46"/>
    <w:rsid w:val="00192641"/>
    <w:rsid w:val="001A6BAE"/>
    <w:rsid w:val="001B1394"/>
    <w:rsid w:val="001B1C42"/>
    <w:rsid w:val="001B5A86"/>
    <w:rsid w:val="001C0CEB"/>
    <w:rsid w:val="001C475C"/>
    <w:rsid w:val="001C68B8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3ABD"/>
    <w:rsid w:val="0043478B"/>
    <w:rsid w:val="00463433"/>
    <w:rsid w:val="004667FF"/>
    <w:rsid w:val="00471094"/>
    <w:rsid w:val="00474557"/>
    <w:rsid w:val="00480158"/>
    <w:rsid w:val="004A6BBE"/>
    <w:rsid w:val="004A6F24"/>
    <w:rsid w:val="004C3B33"/>
    <w:rsid w:val="004D0313"/>
    <w:rsid w:val="004E07F5"/>
    <w:rsid w:val="004E3F03"/>
    <w:rsid w:val="004E5E3C"/>
    <w:rsid w:val="004E6DF3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546"/>
    <w:rsid w:val="00C66A24"/>
    <w:rsid w:val="00C752A3"/>
    <w:rsid w:val="00C8307D"/>
    <w:rsid w:val="00C8710C"/>
    <w:rsid w:val="00C87D6A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B5D55A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98</cp:revision>
  <dcterms:created xsi:type="dcterms:W3CDTF">2024-07-31T09:11:00Z</dcterms:created>
  <dcterms:modified xsi:type="dcterms:W3CDTF">2025-12-09T07:20:00Z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